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5" w:rsidRPr="005312F5" w:rsidRDefault="005312F5" w:rsidP="00A1322C">
      <w:pPr>
        <w:pStyle w:val="1"/>
        <w:shd w:val="clear" w:color="auto" w:fill="FFFFFF"/>
        <w:spacing w:before="0" w:beforeAutospacing="0" w:after="150" w:afterAutospacing="0" w:line="540" w:lineRule="atLeast"/>
        <w:jc w:val="center"/>
        <w:rPr>
          <w:b w:val="0"/>
          <w:bCs w:val="0"/>
          <w:color w:val="333333"/>
          <w:sz w:val="32"/>
          <w:szCs w:val="32"/>
        </w:rPr>
      </w:pPr>
      <w:r w:rsidRPr="005312F5">
        <w:rPr>
          <w:b w:val="0"/>
          <w:bCs w:val="0"/>
          <w:color w:val="333333"/>
          <w:sz w:val="32"/>
          <w:szCs w:val="32"/>
        </w:rPr>
        <w:t xml:space="preserve">Информационное сообщение о результатах конкурса на замещение вакантной должности заведующего Муниципальным </w:t>
      </w:r>
      <w:r>
        <w:rPr>
          <w:b w:val="0"/>
          <w:bCs w:val="0"/>
          <w:color w:val="333333"/>
          <w:sz w:val="32"/>
          <w:szCs w:val="32"/>
        </w:rPr>
        <w:t xml:space="preserve">дошкольным </w:t>
      </w:r>
      <w:r w:rsidRPr="005312F5">
        <w:rPr>
          <w:b w:val="0"/>
          <w:bCs w:val="0"/>
          <w:color w:val="333333"/>
          <w:sz w:val="32"/>
          <w:szCs w:val="32"/>
        </w:rPr>
        <w:t>образовательным учреждением «</w:t>
      </w:r>
      <w:r>
        <w:rPr>
          <w:b w:val="0"/>
          <w:bCs w:val="0"/>
          <w:color w:val="333333"/>
          <w:sz w:val="32"/>
          <w:szCs w:val="32"/>
        </w:rPr>
        <w:t xml:space="preserve">Детский сад «Теремок» </w:t>
      </w:r>
      <w:r w:rsidRPr="005312F5">
        <w:rPr>
          <w:b w:val="0"/>
          <w:bCs w:val="0"/>
          <w:color w:val="333333"/>
          <w:sz w:val="32"/>
          <w:szCs w:val="32"/>
        </w:rPr>
        <w:t xml:space="preserve"> </w:t>
      </w:r>
      <w:proofErr w:type="gramStart"/>
      <w:r w:rsidRPr="005312F5">
        <w:rPr>
          <w:b w:val="0"/>
          <w:bCs w:val="0"/>
          <w:color w:val="333333"/>
          <w:sz w:val="32"/>
          <w:szCs w:val="32"/>
        </w:rPr>
        <w:t>с</w:t>
      </w:r>
      <w:proofErr w:type="gramEnd"/>
      <w:r w:rsidRPr="005312F5">
        <w:rPr>
          <w:b w:val="0"/>
          <w:bCs w:val="0"/>
          <w:color w:val="333333"/>
          <w:sz w:val="32"/>
          <w:szCs w:val="32"/>
        </w:rPr>
        <w:t>.</w:t>
      </w:r>
      <w:r>
        <w:rPr>
          <w:b w:val="0"/>
          <w:bCs w:val="0"/>
          <w:color w:val="333333"/>
          <w:sz w:val="32"/>
          <w:szCs w:val="32"/>
        </w:rPr>
        <w:t xml:space="preserve"> </w:t>
      </w:r>
      <w:proofErr w:type="gramStart"/>
      <w:r>
        <w:rPr>
          <w:b w:val="0"/>
          <w:bCs w:val="0"/>
          <w:color w:val="333333"/>
          <w:sz w:val="32"/>
          <w:szCs w:val="32"/>
        </w:rPr>
        <w:t>Питерка</w:t>
      </w:r>
      <w:proofErr w:type="gramEnd"/>
      <w:r w:rsidRPr="005312F5">
        <w:rPr>
          <w:b w:val="0"/>
          <w:bCs w:val="0"/>
          <w:color w:val="333333"/>
          <w:sz w:val="32"/>
          <w:szCs w:val="32"/>
        </w:rPr>
        <w:t xml:space="preserve"> Питерского района Саратовской области.</w:t>
      </w:r>
    </w:p>
    <w:p w:rsidR="005312F5" w:rsidRDefault="005312F5" w:rsidP="005312F5">
      <w:pPr>
        <w:rPr>
          <w:color w:val="333333"/>
          <w:sz w:val="28"/>
          <w:szCs w:val="28"/>
          <w:shd w:val="clear" w:color="auto" w:fill="FFFFFF"/>
        </w:rPr>
      </w:pPr>
    </w:p>
    <w:p w:rsidR="005312F5" w:rsidRDefault="005312F5" w:rsidP="005312F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242B42">
        <w:rPr>
          <w:color w:val="333333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МУ Управление  образования администрации Питерского муниципального района  Саратовской области сообщает, что в соответствии с приказом МУ «УО» от  </w:t>
      </w:r>
      <w:r w:rsidR="00242B42">
        <w:rPr>
          <w:color w:val="333333"/>
          <w:sz w:val="28"/>
          <w:szCs w:val="28"/>
          <w:shd w:val="clear" w:color="auto" w:fill="FFFFFF"/>
        </w:rPr>
        <w:t>17 марта</w:t>
      </w:r>
      <w:r>
        <w:rPr>
          <w:color w:val="333333"/>
          <w:sz w:val="28"/>
          <w:szCs w:val="28"/>
          <w:shd w:val="clear" w:color="auto" w:fill="FFFFFF"/>
        </w:rPr>
        <w:t xml:space="preserve">  2017 года </w:t>
      </w:r>
      <w:r w:rsidR="00242B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№ </w:t>
      </w:r>
      <w:r w:rsidR="00242B42">
        <w:rPr>
          <w:color w:val="333333"/>
          <w:sz w:val="28"/>
          <w:szCs w:val="28"/>
          <w:shd w:val="clear" w:color="auto" w:fill="FFFFFF"/>
        </w:rPr>
        <w:t xml:space="preserve"> 26</w:t>
      </w:r>
      <w:r>
        <w:rPr>
          <w:color w:val="333333"/>
          <w:sz w:val="28"/>
          <w:szCs w:val="28"/>
          <w:shd w:val="clear" w:color="auto" w:fill="FFFFFF"/>
        </w:rPr>
        <w:t xml:space="preserve">  «О проведение  конкурса на замещение вакантной должности заведующего муниципальным дошкольным образовательным учреждением « Детский сад «Теремок» с. Питерка Питерского района Саратовской области</w:t>
      </w:r>
      <w:r w:rsidR="00242B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20 апреля  2017 года состоялся конкурс на замещение вакантной должности  заведующего муниципальным дошкольным образовательным учреждением «Детский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сад «Теремок» 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Питерка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Питерского района Саратовской области</w:t>
      </w:r>
      <w:r w:rsidR="00242B4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42B42" w:rsidRDefault="005312F5" w:rsidP="005312F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Решением конкурсной комиссии от 20 апреля  2017 года  (протокол № 4  от 20.04.2017</w:t>
      </w:r>
      <w:r w:rsidR="00242B42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) победителем конкурса на замещение вакантной должности  заведующего муниципальным дошкольным образовательным учреждением </w:t>
      </w:r>
    </w:p>
    <w:p w:rsidR="005312F5" w:rsidRDefault="005312F5" w:rsidP="005312F5">
      <w:r>
        <w:rPr>
          <w:color w:val="333333"/>
          <w:sz w:val="28"/>
          <w:szCs w:val="28"/>
          <w:shd w:val="clear" w:color="auto" w:fill="FFFFFF"/>
        </w:rPr>
        <w:t xml:space="preserve">«Детский сад «Теремок» 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Питерка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Питерского района Саратовской области  признана  Шибалова Мария Викторовна. </w:t>
      </w:r>
    </w:p>
    <w:p w:rsidR="00C326DE" w:rsidRDefault="00C326DE"/>
    <w:sectPr w:rsidR="00C326DE" w:rsidSect="005312F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2F5"/>
    <w:rsid w:val="00052DAE"/>
    <w:rsid w:val="00242B42"/>
    <w:rsid w:val="005312F5"/>
    <w:rsid w:val="00594250"/>
    <w:rsid w:val="009717CB"/>
    <w:rsid w:val="00A1322C"/>
    <w:rsid w:val="00C3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12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F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2017-04-21T12:25:00Z</dcterms:created>
  <dcterms:modified xsi:type="dcterms:W3CDTF">2017-04-21T12:42:00Z</dcterms:modified>
</cp:coreProperties>
</file>